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2C" w:rsidRDefault="004A732C" w:rsidP="004A732C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4A732C" w:rsidRDefault="004A732C" w:rsidP="004A732C">
      <w:pPr>
        <w:spacing w:before="60"/>
        <w:jc w:val="right"/>
        <w:rPr>
          <w:rFonts w:ascii="Ebrima" w:hAnsi="Ebrima" w:cs="Calibri"/>
          <w:color w:val="000000"/>
          <w:sz w:val="20"/>
        </w:rPr>
      </w:pPr>
    </w:p>
    <w:p w:rsidR="004A732C" w:rsidRDefault="004A732C" w:rsidP="004A732C">
      <w:pPr>
        <w:spacing w:before="60"/>
        <w:rPr>
          <w:rFonts w:ascii="Ebrima" w:hAnsi="Ebrima" w:cs="Calibri"/>
          <w:color w:val="000000"/>
          <w:sz w:val="22"/>
        </w:rPr>
      </w:pPr>
      <w:bookmarkStart w:id="0" w:name="EKTD1Örnek4b"/>
      <w:r w:rsidRPr="0026530F">
        <w:rPr>
          <w:rFonts w:ascii="Ebrima" w:hAnsi="Ebrima" w:cs="Tahoma"/>
          <w:b/>
          <w:spacing w:val="-2"/>
          <w:sz w:val="20"/>
          <w:szCs w:val="20"/>
        </w:rPr>
        <w:t xml:space="preserve">EK TD1 Örnek </w:t>
      </w:r>
      <w:r>
        <w:rPr>
          <w:rFonts w:ascii="Ebrima" w:hAnsi="Ebrima" w:cs="Tahoma"/>
          <w:b/>
          <w:spacing w:val="-2"/>
          <w:sz w:val="20"/>
          <w:szCs w:val="20"/>
        </w:rPr>
        <w:t>4b</w:t>
      </w:r>
      <w:bookmarkEnd w:id="0"/>
      <w:r>
        <w:rPr>
          <w:rFonts w:ascii="Ebrima" w:hAnsi="Ebrima" w:cs="Tahoma"/>
          <w:b/>
          <w:spacing w:val="-2"/>
          <w:sz w:val="20"/>
          <w:szCs w:val="20"/>
        </w:rPr>
        <w:t>:</w:t>
      </w:r>
      <w:r>
        <w:rPr>
          <w:rFonts w:ascii="Ebrima" w:hAnsi="Ebrima" w:cs="Calibri"/>
          <w:color w:val="000000"/>
          <w:sz w:val="20"/>
        </w:rPr>
        <w:t xml:space="preserve"> (Varsa k</w:t>
      </w:r>
      <w:r w:rsidRPr="005E0A23">
        <w:rPr>
          <w:rFonts w:ascii="Ebrima" w:hAnsi="Ebrima" w:cs="Calibri"/>
          <w:color w:val="000000"/>
          <w:sz w:val="20"/>
        </w:rPr>
        <w:t>amu kurum ve kuruluşları</w:t>
      </w:r>
      <w:r>
        <w:rPr>
          <w:rFonts w:ascii="Ebrima" w:hAnsi="Ebrima" w:cs="Calibri"/>
          <w:color w:val="000000"/>
          <w:sz w:val="20"/>
        </w:rPr>
        <w:t xml:space="preserve"> dışında kalan ortakların yetkili organları tarafından (meclis, yönetim kurulu vb.) alınması gereken karar metninde aşağıdaki ifadeler bulunmalıdır.)</w:t>
      </w:r>
    </w:p>
    <w:p w:rsidR="004A732C" w:rsidRDefault="004A732C" w:rsidP="004A732C">
      <w:pPr>
        <w:spacing w:before="60"/>
        <w:rPr>
          <w:rFonts w:ascii="Ebrima" w:hAnsi="Ebrima" w:cs="Calibri"/>
          <w:color w:val="000000"/>
          <w:sz w:val="22"/>
        </w:rPr>
      </w:pPr>
    </w:p>
    <w:p w:rsidR="004A732C" w:rsidRDefault="004A732C" w:rsidP="004A732C">
      <w:pPr>
        <w:spacing w:before="60"/>
        <w:rPr>
          <w:rFonts w:ascii="Ebrima" w:hAnsi="Ebrima" w:cs="Calibri"/>
          <w:color w:val="000000"/>
          <w:sz w:val="22"/>
        </w:rPr>
      </w:pPr>
    </w:p>
    <w:p w:rsidR="004A732C" w:rsidRDefault="004A732C" w:rsidP="004A732C">
      <w:pPr>
        <w:rPr>
          <w:rFonts w:ascii="Ebrima" w:hAnsi="Ebrima" w:cs="Calibri"/>
          <w:color w:val="000000"/>
          <w:spacing w:val="-4"/>
          <w:sz w:val="20"/>
        </w:rPr>
      </w:pPr>
      <w:r>
        <w:rPr>
          <w:rFonts w:ascii="Ebrima" w:hAnsi="Ebrima" w:cs="Calibri"/>
          <w:color w:val="000000"/>
          <w:spacing w:val="-4"/>
          <w:sz w:val="20"/>
        </w:rPr>
        <w:t>“</w:t>
      </w:r>
      <w:r w:rsidRPr="00974DEC">
        <w:rPr>
          <w:rFonts w:ascii="Ebrima" w:hAnsi="Ebrima" w:cs="Calibri"/>
          <w:color w:val="000000"/>
          <w:spacing w:val="-4"/>
          <w:sz w:val="20"/>
        </w:rPr>
        <w:t>Kuzey Anadolu Kalkınma Ajansı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Teknik Destek Programı kapsamında 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………….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 xml:space="preserve"> tarafından sunulan “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………..…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>” başlıklı faaliyette kurum/kuruluşumuz</w:t>
      </w:r>
      <w:r>
        <w:rPr>
          <w:rFonts w:ascii="Ebrima" w:hAnsi="Ebrima" w:cs="Calibri"/>
          <w:color w:val="000000"/>
          <w:spacing w:val="-4"/>
          <w:sz w:val="20"/>
        </w:rPr>
        <w:t>un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 ortak olarak yer al</w:t>
      </w:r>
      <w:r>
        <w:rPr>
          <w:rFonts w:ascii="Ebrima" w:hAnsi="Ebrima" w:cs="Calibri"/>
          <w:color w:val="000000"/>
          <w:spacing w:val="-4"/>
          <w:sz w:val="20"/>
        </w:rPr>
        <w:t>masına, b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u doğrultuda, faaliyet kapsamında kurum/kuruluşumuzu temsile, ilzama ve talebe ilişkin </w:t>
      </w:r>
      <w:r>
        <w:rPr>
          <w:rFonts w:ascii="Ebrima" w:hAnsi="Ebrima" w:cs="Calibri"/>
          <w:color w:val="000000"/>
          <w:spacing w:val="-4"/>
          <w:sz w:val="20"/>
        </w:rPr>
        <w:t xml:space="preserve">ortaklık beyannamesi ve diğer </w:t>
      </w:r>
      <w:r w:rsidRPr="008E40D4">
        <w:rPr>
          <w:rFonts w:ascii="Ebrima" w:hAnsi="Ebrima" w:cs="Calibri"/>
          <w:color w:val="000000"/>
          <w:spacing w:val="-4"/>
          <w:sz w:val="20"/>
        </w:rPr>
        <w:t>belgeleri imzala</w:t>
      </w:r>
      <w:r>
        <w:rPr>
          <w:rFonts w:ascii="Ebrima" w:hAnsi="Ebrima" w:cs="Calibri"/>
          <w:color w:val="000000"/>
          <w:spacing w:val="-4"/>
          <w:sz w:val="20"/>
        </w:rPr>
        <w:t>maya “………..” nın yetkili kılınmasına…”</w:t>
      </w:r>
    </w:p>
    <w:p w:rsidR="00AC1DFE" w:rsidRDefault="004A732C" w:rsidP="004A732C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32C"/>
    <w:rsid w:val="00474C2E"/>
    <w:rsid w:val="004A732C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2012-06-11T11:54:00Z</dcterms:created>
  <dcterms:modified xsi:type="dcterms:W3CDTF">2012-06-11T11:54:00Z</dcterms:modified>
</cp:coreProperties>
</file>